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5557"/>
        <w:gridCol w:w="3078"/>
        <w:gridCol w:w="2554"/>
      </w:tblGrid>
      <w:tr w:rsidR="004E50BE" w14:paraId="464ABD07" w14:textId="77777777" w:rsidTr="00366128">
        <w:tc>
          <w:tcPr>
            <w:tcW w:w="14174" w:type="dxa"/>
            <w:gridSpan w:val="4"/>
          </w:tcPr>
          <w:p w14:paraId="48D59F3D" w14:textId="77777777" w:rsidR="004E50BE" w:rsidRPr="00660D4B" w:rsidRDefault="004E50BE" w:rsidP="004E50BE">
            <w:pPr>
              <w:jc w:val="center"/>
              <w:rPr>
                <w:b/>
                <w:sz w:val="28"/>
                <w:szCs w:val="28"/>
              </w:rPr>
            </w:pPr>
            <w:r w:rsidRPr="00660D4B">
              <w:rPr>
                <w:b/>
                <w:sz w:val="28"/>
                <w:szCs w:val="28"/>
              </w:rPr>
              <w:t>Physical Abuse</w:t>
            </w:r>
          </w:p>
        </w:tc>
      </w:tr>
      <w:tr w:rsidR="004E50BE" w:rsidRPr="00CA686F" w14:paraId="0720C7F8" w14:textId="77777777" w:rsidTr="00621EC8">
        <w:tc>
          <w:tcPr>
            <w:tcW w:w="2802" w:type="dxa"/>
          </w:tcPr>
          <w:p w14:paraId="3C429587" w14:textId="77777777" w:rsidR="004E50BE" w:rsidRPr="00660D4B" w:rsidRDefault="004E50BE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670" w:type="dxa"/>
          </w:tcPr>
          <w:p w14:paraId="616F29AB" w14:textId="77777777" w:rsidR="004E50BE" w:rsidRPr="00660D4B" w:rsidRDefault="00621EC8" w:rsidP="00621EC8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a</w:t>
            </w:r>
            <w:r w:rsidR="004E50BE" w:rsidRPr="00660D4B">
              <w:rPr>
                <w:b/>
                <w:sz w:val="24"/>
                <w:szCs w:val="24"/>
              </w:rPr>
              <w:t>ctions</w:t>
            </w:r>
            <w:r w:rsidRPr="00660D4B">
              <w:rPr>
                <w:b/>
                <w:sz w:val="24"/>
                <w:szCs w:val="24"/>
              </w:rPr>
              <w:t xml:space="preserve"> that would constitute physical abuse</w:t>
            </w:r>
          </w:p>
        </w:tc>
        <w:tc>
          <w:tcPr>
            <w:tcW w:w="3118" w:type="dxa"/>
          </w:tcPr>
          <w:p w14:paraId="009E65DC" w14:textId="77777777" w:rsidR="004E50BE" w:rsidRPr="00CA686F" w:rsidRDefault="00FC6A9F" w:rsidP="00FC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c</w:t>
            </w:r>
            <w:r w:rsidR="00472BDA">
              <w:rPr>
                <w:sz w:val="24"/>
                <w:szCs w:val="24"/>
              </w:rPr>
              <w:t>ategory specific s</w:t>
            </w:r>
            <w:r w:rsidR="004E50BE" w:rsidRPr="00CA686F">
              <w:rPr>
                <w:sz w:val="24"/>
                <w:szCs w:val="24"/>
              </w:rPr>
              <w:t>igns / indicators</w:t>
            </w:r>
          </w:p>
        </w:tc>
        <w:tc>
          <w:tcPr>
            <w:tcW w:w="2584" w:type="dxa"/>
          </w:tcPr>
          <w:p w14:paraId="57B64924" w14:textId="77777777" w:rsidR="004E50BE" w:rsidRPr="00CA686F" w:rsidRDefault="00FC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f</w:t>
            </w:r>
            <w:r w:rsidR="004E50BE" w:rsidRPr="00CA686F">
              <w:rPr>
                <w:sz w:val="24"/>
                <w:szCs w:val="24"/>
              </w:rPr>
              <w:t>actors that could cause confusion</w:t>
            </w:r>
          </w:p>
        </w:tc>
      </w:tr>
      <w:tr w:rsidR="004E50BE" w:rsidRPr="00CA686F" w14:paraId="47F6CD16" w14:textId="77777777" w:rsidTr="00621EC8">
        <w:tc>
          <w:tcPr>
            <w:tcW w:w="2802" w:type="dxa"/>
          </w:tcPr>
          <w:p w14:paraId="0FA42487" w14:textId="77777777" w:rsidR="004E50BE" w:rsidRPr="00CA686F" w:rsidRDefault="004E50BE">
            <w:pPr>
              <w:rPr>
                <w:sz w:val="24"/>
                <w:szCs w:val="24"/>
              </w:rPr>
            </w:pPr>
            <w:r w:rsidRPr="00CA686F">
              <w:rPr>
                <w:sz w:val="24"/>
                <w:szCs w:val="24"/>
              </w:rPr>
              <w:t>A child is being abused in such a way as</w:t>
            </w:r>
            <w:r w:rsidR="00D86C32">
              <w:rPr>
                <w:sz w:val="24"/>
                <w:szCs w:val="24"/>
              </w:rPr>
              <w:t xml:space="preserve"> to cause physical harm</w:t>
            </w:r>
            <w:r w:rsidR="00621EC8" w:rsidRPr="00CA686F">
              <w:rPr>
                <w:sz w:val="24"/>
                <w:szCs w:val="24"/>
              </w:rPr>
              <w:t>.</w:t>
            </w:r>
          </w:p>
          <w:p w14:paraId="271A01B2" w14:textId="77777777" w:rsidR="00621EC8" w:rsidRPr="00CA686F" w:rsidRDefault="00621EC8">
            <w:pPr>
              <w:rPr>
                <w:sz w:val="24"/>
                <w:szCs w:val="24"/>
              </w:rPr>
            </w:pPr>
          </w:p>
          <w:p w14:paraId="2BBFDB6A" w14:textId="77777777" w:rsidR="00621EC8" w:rsidRPr="00CA686F" w:rsidRDefault="00621E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A512B80" w14:textId="77777777" w:rsidR="00621EC8" w:rsidRPr="006A585D" w:rsidRDefault="00621EC8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Physical assaults that do not involve the use of a weapon or other implement; kicking, , punching, slapping, pushing, pinching, scratching or pulling hair spitting etc.</w:t>
            </w:r>
          </w:p>
          <w:p w14:paraId="16FEBDF8" w14:textId="77777777" w:rsidR="00CA686F" w:rsidRPr="006A585D" w:rsidRDefault="00621EC8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 xml:space="preserve">Use of an implement or weapon or throwing things; 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>household items not normally considered to be weapons, DIY tools, knives or other kitchen implements etc.</w:t>
            </w:r>
          </w:p>
          <w:p w14:paraId="45CA9F4C" w14:textId="77777777" w:rsidR="00CA686F" w:rsidRPr="006A585D" w:rsidRDefault="00CA686F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Burning or scalding</w:t>
            </w:r>
          </w:p>
          <w:p w14:paraId="094DF609" w14:textId="77777777" w:rsidR="00CA686F" w:rsidRPr="006A585D" w:rsidRDefault="00CA686F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Choking, strangling</w:t>
            </w:r>
          </w:p>
          <w:p w14:paraId="0EE47F6E" w14:textId="77777777" w:rsidR="00CA686F" w:rsidRPr="006A585D" w:rsidRDefault="00CA686F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Poisoning including over medicating, inappropriate use of medicine, alcohol etc. (for example to “help the child to sleep</w:t>
            </w:r>
            <w:r w:rsidR="00EA62C0">
              <w:rPr>
                <w:rFonts w:eastAsia="Calibri" w:cs="Times New Roman"/>
                <w:sz w:val="24"/>
                <w:szCs w:val="24"/>
              </w:rPr>
              <w:t>”</w:t>
            </w:r>
            <w:r w:rsidRPr="006A585D">
              <w:rPr>
                <w:rFonts w:eastAsia="Calibri" w:cs="Times New Roman"/>
                <w:sz w:val="24"/>
                <w:szCs w:val="24"/>
              </w:rPr>
              <w:t>)</w:t>
            </w:r>
          </w:p>
          <w:p w14:paraId="6EF94F5D" w14:textId="77777777" w:rsidR="00CA686F" w:rsidRPr="006A585D" w:rsidRDefault="00CA686F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Withholding or withdrawing medical treatments or attention</w:t>
            </w:r>
          </w:p>
          <w:p w14:paraId="6D6689A9" w14:textId="77777777" w:rsidR="00CA686F" w:rsidRPr="006A585D" w:rsidRDefault="00CA686F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Starvation, withholding drinks etc. so as to cause malnutrition or dehydration</w:t>
            </w:r>
          </w:p>
          <w:p w14:paraId="11BC015F" w14:textId="77777777" w:rsidR="00CA686F" w:rsidRPr="006A585D" w:rsidRDefault="00472BDA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Force feeding, causing excessive obesity through overfeeding</w:t>
            </w:r>
            <w:r w:rsidR="00EA62C0">
              <w:rPr>
                <w:rFonts w:eastAsia="Calibri" w:cs="Times New Roman"/>
                <w:sz w:val="24"/>
                <w:szCs w:val="24"/>
              </w:rPr>
              <w:t xml:space="preserve"> / inappropriate diet</w:t>
            </w:r>
          </w:p>
          <w:p w14:paraId="748D5F6B" w14:textId="77777777" w:rsidR="00472BDA" w:rsidRPr="006A585D" w:rsidRDefault="00621EC8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 xml:space="preserve">Inappropriate or rough handling, 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>i</w:t>
            </w:r>
            <w:r w:rsidRPr="006A585D">
              <w:rPr>
                <w:rFonts w:eastAsia="Calibri" w:cs="Times New Roman"/>
                <w:sz w:val="24"/>
                <w:szCs w:val="24"/>
              </w:rPr>
              <w:t xml:space="preserve">ncluding when 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 xml:space="preserve">performing personal care or </w:t>
            </w:r>
            <w:r w:rsidRPr="006A585D">
              <w:rPr>
                <w:rFonts w:eastAsia="Calibri" w:cs="Times New Roman"/>
                <w:sz w:val="24"/>
                <w:szCs w:val="24"/>
              </w:rPr>
              <w:t>administering first aid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spellStart"/>
            <w:r w:rsidR="00CA686F" w:rsidRPr="006A585D">
              <w:rPr>
                <w:rFonts w:eastAsia="Calibri" w:cs="Times New Roman"/>
                <w:sz w:val="24"/>
                <w:szCs w:val="24"/>
              </w:rPr>
              <w:t>eg</w:t>
            </w:r>
            <w:proofErr w:type="spellEnd"/>
            <w:r w:rsidRPr="006A585D">
              <w:rPr>
                <w:rFonts w:eastAsia="Calibri" w:cs="Times New Roman"/>
                <w:sz w:val="24"/>
                <w:szCs w:val="24"/>
              </w:rPr>
              <w:t xml:space="preserve"> removing a plaster forcefully 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>so as to cause</w:t>
            </w:r>
            <w:r w:rsidRPr="006A585D">
              <w:rPr>
                <w:rFonts w:eastAsia="Calibri" w:cs="Times New Roman"/>
                <w:sz w:val="24"/>
                <w:szCs w:val="24"/>
              </w:rPr>
              <w:t xml:space="preserve"> tearing 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 xml:space="preserve">of the </w:t>
            </w:r>
            <w:r w:rsidRPr="006A585D">
              <w:rPr>
                <w:rFonts w:eastAsia="Calibri" w:cs="Times New Roman"/>
                <w:sz w:val="24"/>
                <w:szCs w:val="24"/>
              </w:rPr>
              <w:t>skin</w:t>
            </w:r>
            <w:r w:rsidR="00CA686F" w:rsidRPr="006A585D">
              <w:rPr>
                <w:rFonts w:eastAsia="Calibri" w:cs="Times New Roman"/>
                <w:sz w:val="24"/>
                <w:szCs w:val="24"/>
              </w:rPr>
              <w:t>)</w:t>
            </w:r>
          </w:p>
          <w:p w14:paraId="6E9277C4" w14:textId="77777777" w:rsidR="00472BDA" w:rsidRPr="006A585D" w:rsidRDefault="00472BDA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The use of excessive force or i</w:t>
            </w:r>
            <w:r w:rsidR="00621EC8" w:rsidRPr="006A585D">
              <w:rPr>
                <w:rFonts w:eastAsia="Calibri" w:cs="Times New Roman"/>
                <w:sz w:val="24"/>
                <w:szCs w:val="24"/>
              </w:rPr>
              <w:t>nappropriate restraint</w:t>
            </w:r>
          </w:p>
          <w:p w14:paraId="040989A0" w14:textId="77777777" w:rsidR="00621EC8" w:rsidRPr="00EC0A6A" w:rsidRDefault="00621EC8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Bullying</w:t>
            </w:r>
            <w:r w:rsidR="00472BDA" w:rsidRPr="006A585D">
              <w:rPr>
                <w:rFonts w:eastAsia="Calibri" w:cs="Times New Roman"/>
                <w:sz w:val="24"/>
                <w:szCs w:val="24"/>
              </w:rPr>
              <w:t xml:space="preserve"> that involves physical harm</w:t>
            </w:r>
          </w:p>
          <w:p w14:paraId="7CF1767E" w14:textId="77777777" w:rsidR="00EC0A6A" w:rsidRPr="00472BDA" w:rsidRDefault="00EC0A6A" w:rsidP="00621EC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Physical abuse can happen antenatally through substance misuse</w:t>
            </w:r>
            <w:r w:rsidR="00EA62C0">
              <w:rPr>
                <w:rFonts w:eastAsia="Calibri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3118" w:type="dxa"/>
          </w:tcPr>
          <w:p w14:paraId="565BC8E4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 xml:space="preserve">Bruising </w:t>
            </w:r>
          </w:p>
          <w:p w14:paraId="1A36BC41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Burns</w:t>
            </w:r>
          </w:p>
          <w:p w14:paraId="40E0D2E5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Cuts / lacerations</w:t>
            </w:r>
          </w:p>
          <w:p w14:paraId="0C076766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Fractures or breaks</w:t>
            </w:r>
          </w:p>
          <w:p w14:paraId="13165D1E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Black eye</w:t>
            </w:r>
          </w:p>
          <w:p w14:paraId="5BFF100E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Unexplained marks</w:t>
            </w:r>
          </w:p>
          <w:p w14:paraId="6317BFDA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Untreated medical need (</w:t>
            </w:r>
            <w:r w:rsidR="00AF7847" w:rsidRPr="006A585D">
              <w:rPr>
                <w:rFonts w:eastAsia="Calibri" w:cs="Times New Roman"/>
                <w:sz w:val="24"/>
                <w:szCs w:val="24"/>
              </w:rPr>
              <w:t>e.g.</w:t>
            </w:r>
            <w:r w:rsidRPr="006A585D">
              <w:rPr>
                <w:rFonts w:eastAsia="Calibri" w:cs="Times New Roman"/>
                <w:sz w:val="24"/>
                <w:szCs w:val="24"/>
              </w:rPr>
              <w:t xml:space="preserve"> skin conditions nappy rash </w:t>
            </w:r>
            <w:r w:rsidR="00AF7847" w:rsidRPr="006A585D">
              <w:rPr>
                <w:rFonts w:eastAsia="Calibri" w:cs="Times New Roman"/>
                <w:sz w:val="24"/>
                <w:szCs w:val="24"/>
              </w:rPr>
              <w:t>etc.</w:t>
            </w:r>
            <w:r w:rsidRPr="006A585D">
              <w:rPr>
                <w:rFonts w:eastAsia="Calibri" w:cs="Times New Roman"/>
                <w:sz w:val="24"/>
                <w:szCs w:val="24"/>
              </w:rPr>
              <w:t>)</w:t>
            </w:r>
          </w:p>
          <w:p w14:paraId="2127F513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Stench of urine / faeces</w:t>
            </w:r>
          </w:p>
          <w:p w14:paraId="14F19C71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Drowsiness / excessive sleep</w:t>
            </w:r>
          </w:p>
          <w:p w14:paraId="140B59EB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Loss of weight</w:t>
            </w:r>
          </w:p>
          <w:p w14:paraId="12854F0F" w14:textId="77777777" w:rsidR="00472BDA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Hunger / thirst</w:t>
            </w:r>
          </w:p>
          <w:p w14:paraId="1F36BF41" w14:textId="77777777" w:rsidR="001F0595" w:rsidRDefault="001F0595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Wearing extra layers of clothing</w:t>
            </w:r>
          </w:p>
          <w:p w14:paraId="1253DB0F" w14:textId="77777777" w:rsidR="001F0595" w:rsidRDefault="001F0595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Aggressive or violent behaviours</w:t>
            </w:r>
          </w:p>
          <w:p w14:paraId="36079C00" w14:textId="77777777" w:rsidR="001F0595" w:rsidRPr="006A585D" w:rsidRDefault="001F0595" w:rsidP="00472BD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Withdrawn, anxious, flinching in specific situations or with specific people</w:t>
            </w:r>
          </w:p>
          <w:p w14:paraId="5CF885C3" w14:textId="77777777" w:rsidR="004E50BE" w:rsidRPr="006A585D" w:rsidRDefault="004E50BE" w:rsidP="00472BDA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14:paraId="45307AE8" w14:textId="77777777" w:rsidR="004E50BE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6A585D">
              <w:rPr>
                <w:sz w:val="24"/>
                <w:szCs w:val="24"/>
              </w:rPr>
              <w:t>Mongolian Blue Spot</w:t>
            </w:r>
          </w:p>
          <w:p w14:paraId="6FE7F3CA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6A585D">
              <w:rPr>
                <w:sz w:val="24"/>
                <w:szCs w:val="24"/>
              </w:rPr>
              <w:t>Brittle bones</w:t>
            </w:r>
          </w:p>
          <w:p w14:paraId="30808099" w14:textId="77777777" w:rsidR="00472BDA" w:rsidRPr="006A585D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6A585D">
              <w:rPr>
                <w:sz w:val="24"/>
                <w:szCs w:val="24"/>
              </w:rPr>
              <w:t>Leukaemia</w:t>
            </w:r>
          </w:p>
          <w:p w14:paraId="4CD23CEE" w14:textId="77777777" w:rsidR="00472BDA" w:rsidRDefault="00472BDA" w:rsidP="00472B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6A585D">
              <w:rPr>
                <w:sz w:val="24"/>
                <w:szCs w:val="24"/>
              </w:rPr>
              <w:t>Other medical conditions</w:t>
            </w:r>
          </w:p>
          <w:p w14:paraId="38785E03" w14:textId="77777777" w:rsidR="00EC0A6A" w:rsidRDefault="00EC0A6A" w:rsidP="00EC0A6A">
            <w:pPr>
              <w:rPr>
                <w:sz w:val="24"/>
                <w:szCs w:val="24"/>
              </w:rPr>
            </w:pPr>
          </w:p>
          <w:p w14:paraId="7CBB73F9" w14:textId="77777777" w:rsidR="00EC0A6A" w:rsidRDefault="00EC0A6A" w:rsidP="00EC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NB. It is not illegal for a parent to smack a child so long as the smack does not leave a lasting mark (</w:t>
            </w:r>
            <w:r w:rsidR="00AF7847">
              <w:rPr>
                <w:sz w:val="24"/>
                <w:szCs w:val="24"/>
              </w:rPr>
              <w:t>e.g.</w:t>
            </w:r>
            <w:r w:rsidR="00EA62C0">
              <w:rPr>
                <w:sz w:val="24"/>
                <w:szCs w:val="24"/>
              </w:rPr>
              <w:t xml:space="preserve"> not</w:t>
            </w:r>
            <w:r>
              <w:rPr>
                <w:sz w:val="24"/>
                <w:szCs w:val="24"/>
              </w:rPr>
              <w:t xml:space="preserve"> lasting more than 5 minutes or so). If the smack causes bruising it is excessive and is abuse and </w:t>
            </w:r>
            <w:r w:rsidR="00EA62C0">
              <w:rPr>
                <w:sz w:val="24"/>
                <w:szCs w:val="24"/>
              </w:rPr>
              <w:t>smacking in inappropriate places</w:t>
            </w:r>
            <w:r>
              <w:rPr>
                <w:sz w:val="24"/>
                <w:szCs w:val="24"/>
              </w:rPr>
              <w:t xml:space="preserve"> (</w:t>
            </w:r>
            <w:r w:rsidR="00AF7847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head) is abuse.</w:t>
            </w:r>
          </w:p>
          <w:p w14:paraId="3E5D2453" w14:textId="77777777" w:rsidR="00EC0A6A" w:rsidRDefault="00EC0A6A" w:rsidP="00EC0A6A">
            <w:pPr>
              <w:rPr>
                <w:sz w:val="24"/>
                <w:szCs w:val="24"/>
              </w:rPr>
            </w:pPr>
          </w:p>
          <w:p w14:paraId="16474A37" w14:textId="77777777" w:rsidR="00EC0A6A" w:rsidRPr="00EC0A6A" w:rsidRDefault="00EC0A6A" w:rsidP="00EC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NB. The considered decision not to have </w:t>
            </w:r>
            <w:r w:rsidR="00EA62C0">
              <w:rPr>
                <w:sz w:val="24"/>
                <w:szCs w:val="24"/>
              </w:rPr>
              <w:t>a child vaccinated is not abuse but failing to attend appointments may indicate neglect.</w:t>
            </w:r>
          </w:p>
        </w:tc>
      </w:tr>
    </w:tbl>
    <w:p w14:paraId="6226AC2B" w14:textId="77777777" w:rsidR="00D7486F" w:rsidRDefault="00D7486F"/>
    <w:p w14:paraId="00A7CC09" w14:textId="77777777" w:rsidR="006A585D" w:rsidRDefault="006A585D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802"/>
        <w:gridCol w:w="5670"/>
        <w:gridCol w:w="3118"/>
        <w:gridCol w:w="2977"/>
      </w:tblGrid>
      <w:tr w:rsidR="00472BDA" w14:paraId="1DA381DB" w14:textId="77777777" w:rsidTr="00660D4B">
        <w:tc>
          <w:tcPr>
            <w:tcW w:w="14567" w:type="dxa"/>
            <w:gridSpan w:val="4"/>
          </w:tcPr>
          <w:p w14:paraId="404B23A7" w14:textId="77777777" w:rsidR="00472BDA" w:rsidRPr="00660D4B" w:rsidRDefault="00472BDA" w:rsidP="00DB5ADC">
            <w:pPr>
              <w:jc w:val="center"/>
              <w:rPr>
                <w:b/>
                <w:sz w:val="28"/>
                <w:szCs w:val="28"/>
              </w:rPr>
            </w:pPr>
            <w:r w:rsidRPr="00660D4B">
              <w:rPr>
                <w:b/>
                <w:sz w:val="28"/>
                <w:szCs w:val="28"/>
              </w:rPr>
              <w:lastRenderedPageBreak/>
              <w:t>Emotional or psychological abuse</w:t>
            </w:r>
          </w:p>
        </w:tc>
      </w:tr>
      <w:tr w:rsidR="00472BDA" w:rsidRPr="00CA686F" w14:paraId="281DDFDA" w14:textId="77777777" w:rsidTr="00660D4B">
        <w:tc>
          <w:tcPr>
            <w:tcW w:w="2802" w:type="dxa"/>
          </w:tcPr>
          <w:p w14:paraId="24B978BD" w14:textId="77777777" w:rsidR="00472BDA" w:rsidRPr="00660D4B" w:rsidRDefault="00472BDA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670" w:type="dxa"/>
          </w:tcPr>
          <w:p w14:paraId="7A59BDC1" w14:textId="77777777" w:rsidR="00472BDA" w:rsidRPr="00660D4B" w:rsidRDefault="00472BDA" w:rsidP="00D86C32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 xml:space="preserve">Examples of actions that would constitute </w:t>
            </w:r>
            <w:r w:rsidR="00D86C32" w:rsidRPr="00660D4B">
              <w:rPr>
                <w:b/>
                <w:sz w:val="24"/>
                <w:szCs w:val="24"/>
              </w:rPr>
              <w:t xml:space="preserve">emotional or psychological </w:t>
            </w:r>
            <w:r w:rsidRPr="00660D4B">
              <w:rPr>
                <w:b/>
                <w:sz w:val="24"/>
                <w:szCs w:val="24"/>
              </w:rPr>
              <w:t>abuse</w:t>
            </w:r>
          </w:p>
        </w:tc>
        <w:tc>
          <w:tcPr>
            <w:tcW w:w="3118" w:type="dxa"/>
          </w:tcPr>
          <w:p w14:paraId="5FD17FCF" w14:textId="77777777" w:rsidR="00472BDA" w:rsidRPr="00660D4B" w:rsidRDefault="00FC6A9F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category specific signs / indicators</w:t>
            </w:r>
          </w:p>
        </w:tc>
        <w:tc>
          <w:tcPr>
            <w:tcW w:w="2977" w:type="dxa"/>
          </w:tcPr>
          <w:p w14:paraId="03211B38" w14:textId="77777777" w:rsidR="00472BDA" w:rsidRPr="00660D4B" w:rsidRDefault="00FC6A9F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factors that could cause confusion</w:t>
            </w:r>
          </w:p>
        </w:tc>
      </w:tr>
      <w:tr w:rsidR="00472BDA" w:rsidRPr="00CA686F" w14:paraId="24C1F0BA" w14:textId="77777777" w:rsidTr="00660D4B">
        <w:trPr>
          <w:trHeight w:val="8557"/>
        </w:trPr>
        <w:tc>
          <w:tcPr>
            <w:tcW w:w="2802" w:type="dxa"/>
          </w:tcPr>
          <w:p w14:paraId="1D2183FE" w14:textId="77777777" w:rsidR="00D23391" w:rsidRPr="006A585D" w:rsidRDefault="00D23391" w:rsidP="00D23391">
            <w:pPr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 xml:space="preserve">The persistent emotional maltreatment of a child resulting </w:t>
            </w:r>
            <w:r w:rsidR="008167BE" w:rsidRPr="006A585D">
              <w:rPr>
                <w:rFonts w:eastAsia="Calibri" w:cs="Times New Roman"/>
                <w:sz w:val="24"/>
                <w:szCs w:val="24"/>
              </w:rPr>
              <w:t>in ongoing severe</w:t>
            </w:r>
            <w:r w:rsidRPr="006A585D">
              <w:rPr>
                <w:rFonts w:eastAsia="Calibri" w:cs="Times New Roman"/>
                <w:sz w:val="24"/>
                <w:szCs w:val="24"/>
              </w:rPr>
              <w:t xml:space="preserve"> adverse effects on emotional development. </w:t>
            </w:r>
          </w:p>
          <w:p w14:paraId="29D170EE" w14:textId="77777777" w:rsidR="00D23391" w:rsidRPr="006A585D" w:rsidRDefault="00D23391" w:rsidP="00D23391">
            <w:pPr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2E62324" w14:textId="77777777" w:rsidR="00472BDA" w:rsidRPr="006A585D" w:rsidRDefault="00472BDA" w:rsidP="0069212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1DEFD43" w14:textId="77777777" w:rsidR="00692123" w:rsidRPr="006A585D" w:rsidRDefault="00692123" w:rsidP="00DB5AD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Making a child feel afraid, intimidated anxious or ridiculed</w:t>
            </w:r>
            <w:r w:rsidR="006A585D" w:rsidRPr="006A585D">
              <w:rPr>
                <w:rFonts w:eastAsia="Calibri" w:cs="Times New Roman"/>
                <w:sz w:val="24"/>
                <w:szCs w:val="24"/>
              </w:rPr>
              <w:t xml:space="preserve"> including domineering behaviour</w:t>
            </w:r>
          </w:p>
          <w:p w14:paraId="52A6BD5E" w14:textId="77777777" w:rsidR="00692123" w:rsidRPr="006A585D" w:rsidRDefault="00692123" w:rsidP="00DB5AD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Threatening t</w:t>
            </w:r>
            <w:r w:rsidR="006A585D" w:rsidRPr="006A585D">
              <w:rPr>
                <w:rFonts w:eastAsia="Calibri" w:cs="Times New Roman"/>
                <w:sz w:val="24"/>
                <w:szCs w:val="24"/>
              </w:rPr>
              <w:t xml:space="preserve">he child, someone else, threatening to harm pets </w:t>
            </w:r>
            <w:r w:rsidR="00FC6A9F" w:rsidRPr="006A585D">
              <w:rPr>
                <w:rFonts w:eastAsia="Calibri" w:cs="Times New Roman"/>
                <w:sz w:val="24"/>
                <w:szCs w:val="24"/>
              </w:rPr>
              <w:t>etc.</w:t>
            </w:r>
          </w:p>
          <w:p w14:paraId="61BBAAAB" w14:textId="77777777" w:rsidR="00692123" w:rsidRPr="006A585D" w:rsidRDefault="00692123" w:rsidP="00DB5AD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Verbal abuse</w:t>
            </w:r>
            <w:r w:rsidR="006A585D" w:rsidRPr="006A585D">
              <w:rPr>
                <w:rFonts w:eastAsia="Calibri" w:cs="Times New Roman"/>
                <w:sz w:val="24"/>
                <w:szCs w:val="24"/>
              </w:rPr>
              <w:t xml:space="preserve">; </w:t>
            </w:r>
            <w:r w:rsidRPr="006A585D">
              <w:rPr>
                <w:rFonts w:eastAsia="Calibri" w:cs="Times New Roman"/>
                <w:sz w:val="24"/>
                <w:szCs w:val="24"/>
              </w:rPr>
              <w:t>shouting, name calling, swearing, use of inappropriate nicknames or descriptions etc.</w:t>
            </w:r>
          </w:p>
          <w:p w14:paraId="778F550F" w14:textId="77777777" w:rsidR="00472BDA" w:rsidRPr="006A585D" w:rsidRDefault="00D23391" w:rsidP="00DB5AD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Causing a sense of worthlessness or inadequacy</w:t>
            </w:r>
          </w:p>
          <w:p w14:paraId="50BF12B7" w14:textId="77777777" w:rsidR="00D23391" w:rsidRPr="006A585D" w:rsidRDefault="00D23391" w:rsidP="00D23391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Making a child feel unloved or only conditionally loved (</w:t>
            </w:r>
            <w:proofErr w:type="spellStart"/>
            <w:r w:rsidRPr="006A585D">
              <w:rPr>
                <w:rFonts w:eastAsia="Calibri" w:cs="Times New Roman"/>
                <w:sz w:val="24"/>
                <w:szCs w:val="24"/>
              </w:rPr>
              <w:t>eg</w:t>
            </w:r>
            <w:proofErr w:type="spellEnd"/>
            <w:r w:rsidRPr="006A585D">
              <w:rPr>
                <w:rFonts w:eastAsia="Calibri" w:cs="Times New Roman"/>
                <w:sz w:val="24"/>
                <w:szCs w:val="24"/>
              </w:rPr>
              <w:t xml:space="preserve"> making a child feel that they are only valued or loved insofar as they meet the needs or expectations of someone else) </w:t>
            </w:r>
          </w:p>
          <w:p w14:paraId="4D3DD078" w14:textId="77777777" w:rsidR="008167BE" w:rsidRPr="006A585D" w:rsidRDefault="00EA62C0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</w:t>
            </w:r>
            <w:r w:rsidRPr="006A585D">
              <w:rPr>
                <w:rFonts w:eastAsia="Calibri" w:cs="Times New Roman"/>
                <w:sz w:val="24"/>
                <w:szCs w:val="24"/>
              </w:rPr>
              <w:t>uppr</w:t>
            </w:r>
            <w:r>
              <w:rPr>
                <w:rFonts w:eastAsia="Calibri" w:cs="Times New Roman"/>
                <w:sz w:val="24"/>
                <w:szCs w:val="24"/>
              </w:rPr>
              <w:t>ess</w:t>
            </w:r>
            <w:r w:rsidRPr="006A585D">
              <w:rPr>
                <w:rFonts w:eastAsia="Calibri" w:cs="Times New Roman"/>
                <w:sz w:val="24"/>
                <w:szCs w:val="24"/>
              </w:rPr>
              <w:t>ing</w:t>
            </w:r>
            <w:r w:rsidR="008167BE" w:rsidRPr="006A585D">
              <w:rPr>
                <w:rFonts w:eastAsia="Calibri" w:cs="Times New Roman"/>
                <w:sz w:val="24"/>
                <w:szCs w:val="24"/>
              </w:rPr>
              <w:t xml:space="preserve"> or denying the opportunity</w:t>
            </w:r>
            <w:r>
              <w:rPr>
                <w:rFonts w:eastAsia="Calibri" w:cs="Times New Roman"/>
                <w:sz w:val="24"/>
                <w:szCs w:val="24"/>
              </w:rPr>
              <w:t xml:space="preserve"> for the child</w:t>
            </w:r>
            <w:r w:rsidR="008167BE" w:rsidRPr="006A585D">
              <w:rPr>
                <w:rFonts w:eastAsia="Calibri" w:cs="Times New Roman"/>
                <w:sz w:val="24"/>
                <w:szCs w:val="24"/>
              </w:rPr>
              <w:t xml:space="preserve"> to express their view</w:t>
            </w:r>
            <w:r>
              <w:rPr>
                <w:rFonts w:eastAsia="Calibri" w:cs="Times New Roman"/>
                <w:sz w:val="24"/>
                <w:szCs w:val="24"/>
              </w:rPr>
              <w:t>s</w:t>
            </w:r>
            <w:r w:rsidR="008167BE" w:rsidRPr="006A585D">
              <w:rPr>
                <w:rFonts w:eastAsia="Calibri" w:cs="Times New Roman"/>
                <w:sz w:val="24"/>
                <w:szCs w:val="24"/>
              </w:rPr>
              <w:t>, intentionally silencing them, ridiculing them for their views</w:t>
            </w:r>
            <w:r w:rsidR="006A585D" w:rsidRPr="006A585D">
              <w:rPr>
                <w:rFonts w:eastAsia="Calibri" w:cs="Times New Roman"/>
                <w:sz w:val="24"/>
                <w:szCs w:val="24"/>
              </w:rPr>
              <w:t xml:space="preserve"> or beliefs</w:t>
            </w:r>
            <w:r w:rsidR="008167BE" w:rsidRPr="006A585D">
              <w:rPr>
                <w:rFonts w:eastAsia="Calibri" w:cs="Times New Roman"/>
                <w:sz w:val="24"/>
                <w:szCs w:val="24"/>
              </w:rPr>
              <w:t xml:space="preserve"> or for the way they communicate</w:t>
            </w:r>
          </w:p>
          <w:p w14:paraId="57736B33" w14:textId="77777777" w:rsidR="008167BE" w:rsidRPr="006A585D" w:rsidRDefault="008167BE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Expectations that are age or developmentally inappropriate are imposed on the child (over expectation or overprotectiveness that denies or impedes the child’s development)</w:t>
            </w:r>
          </w:p>
          <w:p w14:paraId="01E47B0B" w14:textId="77777777" w:rsidR="00692123" w:rsidRPr="006A585D" w:rsidRDefault="00692123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Preventing appropriate social contact and interaction, isolation, ignoring or excluding, abandonment and imprisonment</w:t>
            </w:r>
          </w:p>
          <w:p w14:paraId="3550FD9C" w14:textId="77777777" w:rsidR="008167BE" w:rsidRPr="006A585D" w:rsidRDefault="008167BE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Bullying; including cyber bullying</w:t>
            </w:r>
            <w:r w:rsidR="00692123" w:rsidRPr="006A585D">
              <w:rPr>
                <w:rFonts w:eastAsia="Calibri" w:cs="Times New Roman"/>
                <w:sz w:val="24"/>
                <w:szCs w:val="24"/>
              </w:rPr>
              <w:t xml:space="preserve"> and harassment</w:t>
            </w:r>
          </w:p>
          <w:p w14:paraId="7F1E0E61" w14:textId="77777777" w:rsidR="00692123" w:rsidRPr="006A585D" w:rsidRDefault="00692123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Emotional blackmail</w:t>
            </w:r>
          </w:p>
          <w:p w14:paraId="3F1AA5BC" w14:textId="77777777" w:rsidR="008167BE" w:rsidRPr="006A585D" w:rsidRDefault="008167BE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Making the child feel that they are in danger</w:t>
            </w:r>
          </w:p>
          <w:p w14:paraId="7C54F8EE" w14:textId="77777777" w:rsidR="008167BE" w:rsidRPr="006A585D" w:rsidRDefault="00692123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Exploiting or corrupting a child</w:t>
            </w:r>
          </w:p>
          <w:p w14:paraId="62DEC848" w14:textId="77777777" w:rsidR="00692123" w:rsidRPr="006A585D" w:rsidRDefault="00692123" w:rsidP="008167B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Denying access to services or support</w:t>
            </w:r>
          </w:p>
          <w:p w14:paraId="17B65BE2" w14:textId="77777777" w:rsidR="00692123" w:rsidRPr="006A585D" w:rsidRDefault="00692123" w:rsidP="006A585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6A585D">
              <w:rPr>
                <w:rFonts w:eastAsia="Calibri" w:cs="Times New Roman"/>
                <w:sz w:val="24"/>
                <w:szCs w:val="24"/>
              </w:rPr>
              <w:t>Denial of human rights</w:t>
            </w:r>
          </w:p>
        </w:tc>
        <w:tc>
          <w:tcPr>
            <w:tcW w:w="3118" w:type="dxa"/>
          </w:tcPr>
          <w:p w14:paraId="49EFABE4" w14:textId="77777777" w:rsidR="006A585D" w:rsidRDefault="006A585D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Excessive fear or anxiety</w:t>
            </w:r>
          </w:p>
          <w:p w14:paraId="0AA22BEA" w14:textId="77777777" w:rsidR="006A585D" w:rsidRDefault="006A585D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Flinching in the presence of a particular person or in particular circumstances</w:t>
            </w:r>
          </w:p>
          <w:p w14:paraId="0A7B5A92" w14:textId="77777777" w:rsidR="006A585D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Unusual patterns of c</w:t>
            </w:r>
            <w:r w:rsidR="006A585D">
              <w:rPr>
                <w:rFonts w:eastAsia="Calibri" w:cs="Times New Roman"/>
                <w:sz w:val="24"/>
                <w:szCs w:val="24"/>
              </w:rPr>
              <w:t>rying</w:t>
            </w:r>
            <w:r>
              <w:rPr>
                <w:rFonts w:eastAsia="Calibri" w:cs="Times New Roman"/>
                <w:sz w:val="24"/>
                <w:szCs w:val="24"/>
              </w:rPr>
              <w:t xml:space="preserve"> / weeping /</w:t>
            </w:r>
            <w:r w:rsidR="006A585D">
              <w:rPr>
                <w:rFonts w:eastAsia="Calibri" w:cs="Times New Roman"/>
                <w:sz w:val="24"/>
                <w:szCs w:val="24"/>
              </w:rPr>
              <w:t xml:space="preserve"> sobbing,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585D">
              <w:rPr>
                <w:rFonts w:eastAsia="Calibri" w:cs="Times New Roman"/>
                <w:sz w:val="24"/>
                <w:szCs w:val="24"/>
              </w:rPr>
              <w:t>etc.</w:t>
            </w:r>
          </w:p>
          <w:p w14:paraId="394E4D1C" w14:textId="77777777" w:rsidR="006A585D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Low self-esteem</w:t>
            </w:r>
          </w:p>
          <w:p w14:paraId="0BF0FC3F" w14:textId="77777777" w:rsidR="00FC6A9F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Insomnia, sleep deprivation or the need for excessive sleep</w:t>
            </w:r>
          </w:p>
          <w:p w14:paraId="3709C4E5" w14:textId="77777777" w:rsidR="00FC6A9F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Change in appetite</w:t>
            </w:r>
          </w:p>
          <w:p w14:paraId="0CD34E06" w14:textId="77777777" w:rsidR="00FC6A9F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Unusual or unexplained weight loss or gain</w:t>
            </w:r>
          </w:p>
          <w:p w14:paraId="216504F0" w14:textId="77777777" w:rsidR="00FC6A9F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Paranoia</w:t>
            </w:r>
          </w:p>
          <w:p w14:paraId="3B7B2CFA" w14:textId="77777777" w:rsidR="00472BDA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Mood swings, changes in mood or behaviour</w:t>
            </w:r>
          </w:p>
          <w:p w14:paraId="7F7938BA" w14:textId="77777777" w:rsidR="00FC6A9F" w:rsidRPr="00FC6A9F" w:rsidRDefault="00FC6A9F" w:rsidP="00FC6A9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Withdrawal and inability or discomfort with social situations and interaction</w:t>
            </w:r>
          </w:p>
        </w:tc>
        <w:tc>
          <w:tcPr>
            <w:tcW w:w="2977" w:type="dxa"/>
          </w:tcPr>
          <w:p w14:paraId="68822377" w14:textId="77777777" w:rsidR="00472BDA" w:rsidRDefault="00FC6A9F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or illness in the family</w:t>
            </w:r>
          </w:p>
          <w:p w14:paraId="63977BA6" w14:textId="77777777" w:rsidR="00FC6A9F" w:rsidRDefault="00FC6A9F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relationship breakdown</w:t>
            </w:r>
          </w:p>
          <w:p w14:paraId="456F6CF7" w14:textId="77777777" w:rsidR="00FC6A9F" w:rsidRDefault="00FC6A9F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stress or specific family issues</w:t>
            </w:r>
          </w:p>
          <w:p w14:paraId="5EB41B84" w14:textId="77777777" w:rsidR="00FC6A9F" w:rsidRDefault="00FC6A9F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or psychological conditions</w:t>
            </w:r>
          </w:p>
          <w:p w14:paraId="3E908459" w14:textId="77777777" w:rsidR="00FC6A9F" w:rsidRDefault="00FC6A9F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a pet</w:t>
            </w:r>
          </w:p>
          <w:p w14:paraId="49322BAA" w14:textId="77777777" w:rsidR="00FC6A9F" w:rsidRPr="006A585D" w:rsidRDefault="00FC6A9F" w:rsidP="00FC6A9F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</w:tr>
    </w:tbl>
    <w:p w14:paraId="3F3CCC7D" w14:textId="77777777" w:rsidR="00472BDA" w:rsidRDefault="00472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567"/>
        <w:gridCol w:w="3075"/>
        <w:gridCol w:w="2548"/>
      </w:tblGrid>
      <w:tr w:rsidR="00FC6A9F" w14:paraId="6125AB84" w14:textId="77777777" w:rsidTr="00BC399E">
        <w:trPr>
          <w:trHeight w:val="361"/>
        </w:trPr>
        <w:tc>
          <w:tcPr>
            <w:tcW w:w="14069" w:type="dxa"/>
            <w:gridSpan w:val="4"/>
          </w:tcPr>
          <w:p w14:paraId="1A7DA4BD" w14:textId="77777777" w:rsidR="00FC6A9F" w:rsidRPr="00660D4B" w:rsidRDefault="00FC6A9F" w:rsidP="00DB5ADC">
            <w:pPr>
              <w:jc w:val="center"/>
              <w:rPr>
                <w:b/>
                <w:sz w:val="28"/>
                <w:szCs w:val="28"/>
              </w:rPr>
            </w:pPr>
            <w:r w:rsidRPr="00660D4B">
              <w:rPr>
                <w:b/>
                <w:sz w:val="28"/>
                <w:szCs w:val="28"/>
              </w:rPr>
              <w:lastRenderedPageBreak/>
              <w:t>Neglect</w:t>
            </w:r>
          </w:p>
        </w:tc>
      </w:tr>
      <w:tr w:rsidR="00FC6A9F" w:rsidRPr="00CA686F" w14:paraId="1C1D4777" w14:textId="77777777" w:rsidTr="00BC399E">
        <w:trPr>
          <w:trHeight w:val="640"/>
        </w:trPr>
        <w:tc>
          <w:tcPr>
            <w:tcW w:w="2781" w:type="dxa"/>
          </w:tcPr>
          <w:p w14:paraId="7D31E461" w14:textId="77777777" w:rsidR="00FC6A9F" w:rsidRPr="00660D4B" w:rsidRDefault="00FC6A9F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628" w:type="dxa"/>
          </w:tcPr>
          <w:p w14:paraId="7E135FFC" w14:textId="77777777" w:rsidR="00FC6A9F" w:rsidRPr="00660D4B" w:rsidRDefault="00FC6A9F" w:rsidP="00AE2173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 xml:space="preserve">Examples of actions that would constitute </w:t>
            </w:r>
            <w:r w:rsidR="00AE2173" w:rsidRPr="00660D4B">
              <w:rPr>
                <w:b/>
                <w:sz w:val="24"/>
                <w:szCs w:val="24"/>
              </w:rPr>
              <w:t>neglect</w:t>
            </w:r>
          </w:p>
        </w:tc>
        <w:tc>
          <w:tcPr>
            <w:tcW w:w="3094" w:type="dxa"/>
          </w:tcPr>
          <w:p w14:paraId="48564566" w14:textId="77777777" w:rsidR="00FC6A9F" w:rsidRPr="00660D4B" w:rsidRDefault="00FC6A9F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category specific signs / indicators</w:t>
            </w:r>
          </w:p>
        </w:tc>
        <w:tc>
          <w:tcPr>
            <w:tcW w:w="2564" w:type="dxa"/>
          </w:tcPr>
          <w:p w14:paraId="30B147D3" w14:textId="77777777" w:rsidR="00FC6A9F" w:rsidRPr="00660D4B" w:rsidRDefault="00FC6A9F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factors that could cause confusion</w:t>
            </w:r>
          </w:p>
        </w:tc>
      </w:tr>
      <w:tr w:rsidR="00FC6A9F" w:rsidRPr="009E0EB9" w14:paraId="524AC4C5" w14:textId="77777777" w:rsidTr="00BC399E">
        <w:trPr>
          <w:trHeight w:val="7558"/>
        </w:trPr>
        <w:tc>
          <w:tcPr>
            <w:tcW w:w="2781" w:type="dxa"/>
          </w:tcPr>
          <w:p w14:paraId="2A4B6398" w14:textId="77777777" w:rsidR="00EC0A6A" w:rsidRPr="009E0EB9" w:rsidRDefault="00EC0A6A" w:rsidP="00FC6A9F">
            <w:pPr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>P</w:t>
            </w:r>
            <w:r w:rsidR="00FC6A9F" w:rsidRPr="009E0EB9">
              <w:rPr>
                <w:rFonts w:eastAsia="Calibri" w:cs="Times New Roman"/>
                <w:sz w:val="24"/>
                <w:szCs w:val="24"/>
              </w:rPr>
              <w:t xml:space="preserve">ersistent failure to meet </w:t>
            </w:r>
            <w:r w:rsidRPr="009E0EB9">
              <w:rPr>
                <w:rFonts w:eastAsia="Calibri" w:cs="Times New Roman"/>
                <w:sz w:val="24"/>
                <w:szCs w:val="24"/>
              </w:rPr>
              <w:t>the</w:t>
            </w:r>
            <w:r w:rsidR="00FC6A9F" w:rsidRPr="009E0EB9">
              <w:rPr>
                <w:rFonts w:eastAsia="Calibri" w:cs="Times New Roman"/>
                <w:sz w:val="24"/>
                <w:szCs w:val="24"/>
              </w:rPr>
              <w:t xml:space="preserve"> basic physical and/or psychological needs</w:t>
            </w:r>
            <w:r w:rsidRPr="009E0EB9">
              <w:rPr>
                <w:rFonts w:eastAsia="Calibri" w:cs="Times New Roman"/>
                <w:sz w:val="24"/>
                <w:szCs w:val="24"/>
              </w:rPr>
              <w:t xml:space="preserve"> of the child </w:t>
            </w:r>
            <w:r w:rsidR="00FC6A9F" w:rsidRPr="009E0EB9">
              <w:rPr>
                <w:rFonts w:eastAsia="Calibri" w:cs="Times New Roman"/>
                <w:sz w:val="24"/>
                <w:szCs w:val="24"/>
              </w:rPr>
              <w:t xml:space="preserve">to </w:t>
            </w:r>
            <w:r w:rsidRPr="009E0EB9">
              <w:rPr>
                <w:rFonts w:eastAsia="Calibri" w:cs="Times New Roman"/>
                <w:sz w:val="24"/>
                <w:szCs w:val="24"/>
              </w:rPr>
              <w:t xml:space="preserve">the extent that it is likely to </w:t>
            </w:r>
            <w:r w:rsidR="00FC6A9F" w:rsidRPr="009E0EB9">
              <w:rPr>
                <w:rFonts w:eastAsia="Calibri" w:cs="Times New Roman"/>
                <w:sz w:val="24"/>
                <w:szCs w:val="24"/>
              </w:rPr>
              <w:t xml:space="preserve">result in the serious impairment of the child’s health or development. </w:t>
            </w:r>
          </w:p>
          <w:p w14:paraId="29387D03" w14:textId="77777777" w:rsidR="00EC0A6A" w:rsidRPr="009E0EB9" w:rsidRDefault="00EC0A6A" w:rsidP="00FC6A9F">
            <w:pPr>
              <w:rPr>
                <w:rFonts w:eastAsia="Calibri" w:cs="Times New Roman"/>
                <w:sz w:val="24"/>
                <w:szCs w:val="24"/>
              </w:rPr>
            </w:pPr>
          </w:p>
          <w:p w14:paraId="772097CE" w14:textId="77777777" w:rsidR="00FC6A9F" w:rsidRPr="009E0EB9" w:rsidRDefault="00FC6A9F" w:rsidP="00DB5ADC">
            <w:pPr>
              <w:rPr>
                <w:rFonts w:eastAsia="Calibri" w:cs="Times New Roman"/>
                <w:sz w:val="24"/>
                <w:szCs w:val="24"/>
              </w:rPr>
            </w:pPr>
          </w:p>
          <w:p w14:paraId="386CB11F" w14:textId="77777777" w:rsidR="00FC6A9F" w:rsidRPr="009E0EB9" w:rsidRDefault="00FC6A9F" w:rsidP="00DB5ADC">
            <w:pPr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CD3D2B2" w14:textId="77777777" w:rsidR="00FC6A9F" w:rsidRPr="009E0EB9" w:rsidRDefault="00FC6A9F" w:rsidP="00DB5AD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628" w:type="dxa"/>
          </w:tcPr>
          <w:p w14:paraId="2546C7BD" w14:textId="77777777" w:rsidR="00FC6A9F" w:rsidRPr="009E0EB9" w:rsidRDefault="00EC0A6A" w:rsidP="00EC0A6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 xml:space="preserve">Can occur antenatally through such things as maternal substance misuse  </w:t>
            </w:r>
          </w:p>
          <w:p w14:paraId="276965AB" w14:textId="77777777" w:rsidR="009E0EB9" w:rsidRPr="009E0EB9" w:rsidRDefault="00EC0A6A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>Failure to provide a</w:t>
            </w:r>
            <w:r w:rsidR="009E0EB9" w:rsidRPr="009E0EB9">
              <w:rPr>
                <w:rFonts w:eastAsia="Calibri" w:cs="Times New Roman"/>
                <w:sz w:val="24"/>
                <w:szCs w:val="24"/>
              </w:rPr>
              <w:t>dequate food, clothing, shelter</w:t>
            </w:r>
          </w:p>
          <w:p w14:paraId="116E19F4" w14:textId="77777777" w:rsidR="009E0EB9" w:rsidRP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 xml:space="preserve">Failure to protect a child from physical or emotional danger </w:t>
            </w:r>
          </w:p>
          <w:p w14:paraId="47E66E65" w14:textId="77777777" w:rsidR="00EC0A6A" w:rsidRPr="009E0EB9" w:rsidRDefault="00EC0A6A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 xml:space="preserve">Abandonment, being left “home alone”, </w:t>
            </w:r>
            <w:r w:rsidR="009E0EB9" w:rsidRPr="009E0EB9">
              <w:rPr>
                <w:rFonts w:eastAsia="Calibri" w:cs="Times New Roman"/>
                <w:sz w:val="24"/>
                <w:szCs w:val="24"/>
              </w:rPr>
              <w:t>inadequate supervision (incl</w:t>
            </w:r>
            <w:r w:rsidR="002A3EEE">
              <w:rPr>
                <w:rFonts w:eastAsia="Calibri" w:cs="Times New Roman"/>
                <w:sz w:val="24"/>
                <w:szCs w:val="24"/>
              </w:rPr>
              <w:t>ud</w:t>
            </w:r>
            <w:r w:rsidR="009E0EB9" w:rsidRPr="009E0EB9">
              <w:rPr>
                <w:rFonts w:eastAsia="Calibri" w:cs="Times New Roman"/>
                <w:sz w:val="24"/>
                <w:szCs w:val="24"/>
              </w:rPr>
              <w:t>ing inappropriate or inadequate care givers)</w:t>
            </w:r>
          </w:p>
          <w:p w14:paraId="6E2600D7" w14:textId="77777777" w:rsidR="009E0EB9" w:rsidRP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>Failure to provide adequate medical care (attending appointments, administering medications and / or treatments)</w:t>
            </w:r>
          </w:p>
          <w:p w14:paraId="42FB2461" w14:textId="77777777" w:rsidR="009E0EB9" w:rsidRP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>Unresponsiveness to a child’s basic emotional, psychological or developmental needs</w:t>
            </w:r>
          </w:p>
        </w:tc>
        <w:tc>
          <w:tcPr>
            <w:tcW w:w="3094" w:type="dxa"/>
          </w:tcPr>
          <w:p w14:paraId="37AF62D9" w14:textId="77777777" w:rsidR="00FC6A9F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Significant needs persistently unmet</w:t>
            </w:r>
          </w:p>
          <w:p w14:paraId="5E6FEEDB" w14:textId="77777777" w:rsid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Poor physical care</w:t>
            </w:r>
          </w:p>
          <w:p w14:paraId="072B211A" w14:textId="77777777" w:rsid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Lack of food / drink inappropriate or inadequate diet</w:t>
            </w:r>
          </w:p>
          <w:p w14:paraId="1CA1983F" w14:textId="77777777" w:rsidR="00C9711D" w:rsidRDefault="00C9711D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Failure to access medical care or to follow medical advice / instruction</w:t>
            </w:r>
          </w:p>
          <w:p w14:paraId="7E5A6C65" w14:textId="77777777" w:rsid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Inappropriate clothing</w:t>
            </w:r>
          </w:p>
          <w:p w14:paraId="6DFD51C7" w14:textId="77777777" w:rsidR="00C9711D" w:rsidRDefault="00C9711D" w:rsidP="00C9711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Poor hygiene</w:t>
            </w:r>
          </w:p>
          <w:p w14:paraId="2A373F7F" w14:textId="77777777" w:rsidR="00C9711D" w:rsidRDefault="00C9711D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Lack or supervision</w:t>
            </w:r>
          </w:p>
          <w:p w14:paraId="248BBCE3" w14:textId="77777777" w:rsidR="00C9711D" w:rsidRDefault="00C9711D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Isolation, ignoring, exclusion</w:t>
            </w:r>
          </w:p>
          <w:p w14:paraId="1FDA0A76" w14:textId="77777777" w:rsid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Lack of heating / lighting</w:t>
            </w:r>
          </w:p>
          <w:p w14:paraId="0AD01AFA" w14:textId="77777777" w:rsid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Leaving a child to lie in faeces / urine</w:t>
            </w:r>
          </w:p>
          <w:p w14:paraId="6CA78E95" w14:textId="77777777" w:rsidR="009E0EB9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Not aiding communication or providing adequate stimulation</w:t>
            </w:r>
          </w:p>
          <w:p w14:paraId="7315D8F2" w14:textId="77777777" w:rsidR="00C9711D" w:rsidRDefault="00C9711D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Failure to meet cultural, religious or social needs</w:t>
            </w:r>
          </w:p>
          <w:p w14:paraId="2830AEA2" w14:textId="77777777" w:rsidR="009E0EB9" w:rsidRPr="00C9711D" w:rsidRDefault="009E0EB9" w:rsidP="009E0EB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C9711D">
              <w:rPr>
                <w:rFonts w:eastAsia="Calibri" w:cs="Times New Roman"/>
                <w:sz w:val="24"/>
                <w:szCs w:val="24"/>
              </w:rPr>
              <w:t>Neglecting pets</w:t>
            </w:r>
          </w:p>
        </w:tc>
        <w:tc>
          <w:tcPr>
            <w:tcW w:w="2564" w:type="dxa"/>
          </w:tcPr>
          <w:p w14:paraId="6EA833EC" w14:textId="77777777" w:rsidR="00FC6A9F" w:rsidRDefault="00C9711D" w:rsidP="00FC6A9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conditions</w:t>
            </w:r>
          </w:p>
          <w:p w14:paraId="45DCD1FB" w14:textId="77777777" w:rsidR="00C9711D" w:rsidRDefault="00C9711D" w:rsidP="00FC6A9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</w:t>
            </w:r>
          </w:p>
          <w:p w14:paraId="43705DBB" w14:textId="77777777" w:rsidR="00C9711D" w:rsidRDefault="00C9711D" w:rsidP="00FC6A9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stresses</w:t>
            </w:r>
          </w:p>
          <w:p w14:paraId="48C896B7" w14:textId="77777777" w:rsidR="00C9711D" w:rsidRPr="009E0EB9" w:rsidRDefault="00C9711D" w:rsidP="00FC6A9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Parental disabilities / young </w:t>
            </w:r>
            <w:r w:rsidR="002A3EEE">
              <w:rPr>
                <w:sz w:val="24"/>
                <w:szCs w:val="24"/>
              </w:rPr>
              <w:t>carers</w:t>
            </w:r>
          </w:p>
        </w:tc>
      </w:tr>
    </w:tbl>
    <w:p w14:paraId="4E4DB69A" w14:textId="77777777" w:rsidR="008167BE" w:rsidRDefault="008167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5543"/>
        <w:gridCol w:w="3081"/>
        <w:gridCol w:w="2570"/>
      </w:tblGrid>
      <w:tr w:rsidR="00C9711D" w14:paraId="6F609FDB" w14:textId="77777777" w:rsidTr="00DB5ADC">
        <w:tc>
          <w:tcPr>
            <w:tcW w:w="14174" w:type="dxa"/>
            <w:gridSpan w:val="4"/>
          </w:tcPr>
          <w:p w14:paraId="1663026C" w14:textId="77777777" w:rsidR="00C9711D" w:rsidRPr="00660D4B" w:rsidRDefault="00C9711D" w:rsidP="00DB5ADC">
            <w:pPr>
              <w:jc w:val="center"/>
              <w:rPr>
                <w:b/>
                <w:sz w:val="28"/>
                <w:szCs w:val="28"/>
              </w:rPr>
            </w:pPr>
            <w:r w:rsidRPr="00660D4B">
              <w:rPr>
                <w:b/>
                <w:sz w:val="28"/>
                <w:szCs w:val="28"/>
              </w:rPr>
              <w:lastRenderedPageBreak/>
              <w:t>Sexual abuse</w:t>
            </w:r>
          </w:p>
        </w:tc>
      </w:tr>
      <w:tr w:rsidR="00C9711D" w:rsidRPr="00CA686F" w14:paraId="075DAB92" w14:textId="77777777" w:rsidTr="00DB5ADC">
        <w:tc>
          <w:tcPr>
            <w:tcW w:w="2802" w:type="dxa"/>
          </w:tcPr>
          <w:p w14:paraId="68E17E5B" w14:textId="77777777" w:rsidR="00C9711D" w:rsidRPr="00660D4B" w:rsidRDefault="00C9711D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670" w:type="dxa"/>
          </w:tcPr>
          <w:p w14:paraId="2DB9552E" w14:textId="77777777" w:rsidR="00C9711D" w:rsidRPr="00660D4B" w:rsidRDefault="00C9711D" w:rsidP="00AE2173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 xml:space="preserve">Examples of actions that would constitute </w:t>
            </w:r>
            <w:r w:rsidR="00AE2173" w:rsidRPr="00660D4B">
              <w:rPr>
                <w:b/>
                <w:sz w:val="24"/>
                <w:szCs w:val="24"/>
              </w:rPr>
              <w:t>sexual</w:t>
            </w:r>
            <w:r w:rsidRPr="00660D4B">
              <w:rPr>
                <w:b/>
                <w:sz w:val="24"/>
                <w:szCs w:val="24"/>
              </w:rPr>
              <w:t xml:space="preserve"> abuse</w:t>
            </w:r>
          </w:p>
        </w:tc>
        <w:tc>
          <w:tcPr>
            <w:tcW w:w="3118" w:type="dxa"/>
          </w:tcPr>
          <w:p w14:paraId="3A05A3AC" w14:textId="77777777" w:rsidR="00C9711D" w:rsidRPr="00660D4B" w:rsidRDefault="00C9711D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category specific signs / indicators</w:t>
            </w:r>
          </w:p>
        </w:tc>
        <w:tc>
          <w:tcPr>
            <w:tcW w:w="2584" w:type="dxa"/>
          </w:tcPr>
          <w:p w14:paraId="0564CEC9" w14:textId="77777777" w:rsidR="00C9711D" w:rsidRPr="00660D4B" w:rsidRDefault="00C9711D" w:rsidP="00DB5ADC">
            <w:pPr>
              <w:rPr>
                <w:b/>
                <w:sz w:val="24"/>
                <w:szCs w:val="24"/>
              </w:rPr>
            </w:pPr>
            <w:r w:rsidRPr="00660D4B">
              <w:rPr>
                <w:b/>
                <w:sz w:val="24"/>
                <w:szCs w:val="24"/>
              </w:rPr>
              <w:t>Examples of factors that could cause confusion</w:t>
            </w:r>
          </w:p>
        </w:tc>
      </w:tr>
      <w:tr w:rsidR="00C9711D" w:rsidRPr="009E0EB9" w14:paraId="2228BABA" w14:textId="77777777" w:rsidTr="00DB5ADC">
        <w:tc>
          <w:tcPr>
            <w:tcW w:w="2802" w:type="dxa"/>
          </w:tcPr>
          <w:p w14:paraId="2F8BBC82" w14:textId="77777777" w:rsidR="00C9711D" w:rsidRPr="009E0EB9" w:rsidRDefault="00C9711D" w:rsidP="00DB5A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Forcing, enticing or coercing a child into engaging in sexual activity or exposing a child to sexual materials or activity, whether or not the child is aware </w:t>
            </w:r>
            <w:r w:rsidR="00FA06A0">
              <w:rPr>
                <w:rFonts w:eastAsia="Calibri" w:cs="Times New Roman"/>
                <w:sz w:val="24"/>
                <w:szCs w:val="24"/>
              </w:rPr>
              <w:t>or the significance of what is happening.</w:t>
            </w:r>
          </w:p>
          <w:p w14:paraId="1ECB911C" w14:textId="77777777" w:rsidR="00C9711D" w:rsidRPr="009E0EB9" w:rsidRDefault="00C9711D" w:rsidP="00DB5ADC">
            <w:pPr>
              <w:rPr>
                <w:rFonts w:eastAsia="Calibri" w:cs="Times New Roman"/>
                <w:sz w:val="24"/>
                <w:szCs w:val="24"/>
              </w:rPr>
            </w:pPr>
            <w:r w:rsidRPr="009E0E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28A9666" w14:textId="77777777" w:rsidR="00C9711D" w:rsidRPr="009E0EB9" w:rsidRDefault="00C9711D" w:rsidP="00DB5AD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9B87583" w14:textId="77777777" w:rsidR="00514E2C" w:rsidRDefault="00514E2C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Forcing, coercing or enticing a child into sexual activity including grooming a child in preparation for abuse </w:t>
            </w:r>
          </w:p>
          <w:p w14:paraId="5480EDBF" w14:textId="77777777" w:rsidR="00FA06A0" w:rsidRDefault="00FA06A0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Physical sexual contact; rape</w:t>
            </w:r>
            <w:r w:rsidR="005F60A3">
              <w:rPr>
                <w:rFonts w:eastAsia="Calibri" w:cs="Arial"/>
                <w:sz w:val="24"/>
                <w:szCs w:val="24"/>
              </w:rPr>
              <w:t xml:space="preserve"> (vaginally or anally)</w:t>
            </w:r>
            <w:r>
              <w:rPr>
                <w:rFonts w:eastAsia="Calibri" w:cs="Arial"/>
                <w:sz w:val="24"/>
                <w:szCs w:val="24"/>
              </w:rPr>
              <w:t>, oral sex,</w:t>
            </w:r>
            <w:r w:rsidR="005F60A3">
              <w:rPr>
                <w:rFonts w:eastAsia="Calibri" w:cs="Arial"/>
                <w:sz w:val="24"/>
                <w:szCs w:val="24"/>
              </w:rPr>
              <w:t xml:space="preserve"> penetration with an object, </w:t>
            </w:r>
            <w:r>
              <w:rPr>
                <w:rFonts w:eastAsia="Calibri" w:cs="Arial"/>
                <w:sz w:val="24"/>
                <w:szCs w:val="24"/>
              </w:rPr>
              <w:t>inappropriate touching / rubbing</w:t>
            </w:r>
            <w:r w:rsidR="002A3EEE">
              <w:rPr>
                <w:rFonts w:eastAsia="Calibri" w:cs="Arial"/>
                <w:sz w:val="24"/>
                <w:szCs w:val="24"/>
              </w:rPr>
              <w:t xml:space="preserve">, </w:t>
            </w:r>
            <w:r w:rsidR="003F0E45">
              <w:rPr>
                <w:rFonts w:eastAsia="Calibri" w:cs="Arial"/>
                <w:sz w:val="24"/>
                <w:szCs w:val="24"/>
              </w:rPr>
              <w:t>fondling</w:t>
            </w:r>
            <w:r>
              <w:rPr>
                <w:rFonts w:eastAsia="Calibri" w:cs="Arial"/>
                <w:sz w:val="24"/>
                <w:szCs w:val="24"/>
              </w:rPr>
              <w:t xml:space="preserve"> (whether inside or outside of the clothing) , kissing, masturbation </w:t>
            </w:r>
            <w:r w:rsidR="00AF7847">
              <w:rPr>
                <w:rFonts w:eastAsia="Calibri" w:cs="Arial"/>
                <w:sz w:val="24"/>
                <w:szCs w:val="24"/>
              </w:rPr>
              <w:t>etc.</w:t>
            </w:r>
          </w:p>
          <w:p w14:paraId="712D89FB" w14:textId="77777777" w:rsidR="00FA06A0" w:rsidRDefault="00FA06A0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Non-contact activities; the viewing  or production of sexual images, watching sexual activities, encouraging children to behave in sexually inappropriate ways, grooming a child in preparation for abuse</w:t>
            </w:r>
          </w:p>
          <w:p w14:paraId="7B135AF7" w14:textId="77777777" w:rsidR="00FA06A0" w:rsidRDefault="00FA06A0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Sexualised language or conversation</w:t>
            </w:r>
          </w:p>
          <w:p w14:paraId="3095AE71" w14:textId="77777777" w:rsidR="00FA06A0" w:rsidRDefault="00FA06A0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Sexual harassment</w:t>
            </w:r>
          </w:p>
          <w:p w14:paraId="7951F080" w14:textId="77777777" w:rsidR="00FA06A0" w:rsidRDefault="003F0E45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Indecent exposure</w:t>
            </w:r>
          </w:p>
          <w:p w14:paraId="57845B54" w14:textId="77777777" w:rsidR="003F0E45" w:rsidRDefault="00EA62C0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Voyeurism</w:t>
            </w:r>
          </w:p>
          <w:p w14:paraId="0BB09709" w14:textId="77777777" w:rsidR="003F0E45" w:rsidRDefault="003F0E45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Exploitation</w:t>
            </w:r>
            <w:r w:rsidR="00514E2C">
              <w:rPr>
                <w:rFonts w:eastAsia="Calibri" w:cs="Arial"/>
                <w:sz w:val="24"/>
                <w:szCs w:val="24"/>
              </w:rPr>
              <w:t>, causing someone to enter into prostitution</w:t>
            </w:r>
          </w:p>
          <w:p w14:paraId="109EEEDE" w14:textId="77777777" w:rsidR="00514E2C" w:rsidRDefault="00514E2C" w:rsidP="00FA06A0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Satanic or ritual abuse</w:t>
            </w:r>
          </w:p>
          <w:p w14:paraId="3C3E6FC6" w14:textId="77777777" w:rsidR="00C9711D" w:rsidRPr="00514E2C" w:rsidRDefault="00514E2C" w:rsidP="00514E2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Bestiality</w:t>
            </w:r>
          </w:p>
        </w:tc>
        <w:tc>
          <w:tcPr>
            <w:tcW w:w="3118" w:type="dxa"/>
          </w:tcPr>
          <w:p w14:paraId="4252D074" w14:textId="77777777" w:rsidR="00C9711D" w:rsidRDefault="00514E2C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Genital or urinary irritation or bruising in the genital area </w:t>
            </w:r>
          </w:p>
          <w:p w14:paraId="7E13BD97" w14:textId="77777777" w:rsidR="00514E2C" w:rsidRDefault="00514E2C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Frequent infections, pain or itching in the genital area</w:t>
            </w:r>
          </w:p>
          <w:p w14:paraId="565D46AF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Bleeding from the anus or vagina</w:t>
            </w:r>
          </w:p>
          <w:p w14:paraId="536D9917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Sexually transmitted infections</w:t>
            </w:r>
          </w:p>
          <w:p w14:paraId="2E96E850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Stains on underwear or nightwear</w:t>
            </w:r>
          </w:p>
          <w:p w14:paraId="6E5B208C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Wetting / soiling</w:t>
            </w:r>
          </w:p>
          <w:p w14:paraId="38FC92BF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Bruising in inner thighs or upper arms</w:t>
            </w:r>
          </w:p>
          <w:p w14:paraId="4C9674D7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Difficulty in walking and or sitting</w:t>
            </w:r>
          </w:p>
          <w:p w14:paraId="430D3293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Wearing extra clothing</w:t>
            </w:r>
          </w:p>
          <w:p w14:paraId="6C59FC67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Depression</w:t>
            </w:r>
          </w:p>
          <w:p w14:paraId="5334F4CD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Role play</w:t>
            </w:r>
          </w:p>
          <w:p w14:paraId="31A04034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Sexualised language or behaviour that is inappropriate for age or developmental stage</w:t>
            </w:r>
          </w:p>
          <w:p w14:paraId="6BCBDBA9" w14:textId="77777777" w:rsidR="001F0595" w:rsidRDefault="001F0595" w:rsidP="00514E2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Nightmares / flashbacks</w:t>
            </w:r>
          </w:p>
          <w:p w14:paraId="06B6DB42" w14:textId="77777777" w:rsidR="00514E2C" w:rsidRPr="00514E2C" w:rsidRDefault="001F0595" w:rsidP="0037418C">
            <w:pPr>
              <w:pStyle w:val="ListParagraph"/>
              <w:numPr>
                <w:ilvl w:val="0"/>
                <w:numId w:val="4"/>
              </w:numPr>
              <w:ind w:left="317" w:hanging="26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Agitation, upset or withdrawal from any physical contact </w:t>
            </w:r>
          </w:p>
        </w:tc>
        <w:tc>
          <w:tcPr>
            <w:tcW w:w="2584" w:type="dxa"/>
          </w:tcPr>
          <w:p w14:paraId="30062601" w14:textId="77777777" w:rsidR="00C9711D" w:rsidRDefault="001F0595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conditions or infections</w:t>
            </w:r>
          </w:p>
          <w:p w14:paraId="76ECC296" w14:textId="77777777" w:rsidR="001F0595" w:rsidRDefault="001F0595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masturbation</w:t>
            </w:r>
          </w:p>
          <w:p w14:paraId="73F1E69B" w14:textId="77777777" w:rsidR="001F0595" w:rsidRPr="009E0EB9" w:rsidRDefault="001F0595" w:rsidP="00DB5AD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/ developmentally appropriate inquisitiveness, exploration and play</w:t>
            </w:r>
          </w:p>
        </w:tc>
      </w:tr>
    </w:tbl>
    <w:p w14:paraId="0F903323" w14:textId="77777777" w:rsidR="008167BE" w:rsidRDefault="008167BE" w:rsidP="00EC27F0"/>
    <w:sectPr w:rsidR="008167BE" w:rsidSect="00EA2B16">
      <w:headerReference w:type="default" r:id="rId7"/>
      <w:footerReference w:type="default" r:id="rId8"/>
      <w:pgSz w:w="16838" w:h="11906" w:orient="landscape"/>
      <w:pgMar w:top="0" w:right="1440" w:bottom="1170" w:left="1440" w:header="13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5E11" w14:textId="77777777" w:rsidR="001E2706" w:rsidRDefault="001E2706" w:rsidP="00BC399E">
      <w:pPr>
        <w:spacing w:after="0" w:line="240" w:lineRule="auto"/>
      </w:pPr>
      <w:r>
        <w:separator/>
      </w:r>
    </w:p>
  </w:endnote>
  <w:endnote w:type="continuationSeparator" w:id="0">
    <w:p w14:paraId="236F377F" w14:textId="77777777" w:rsidR="001E2706" w:rsidRDefault="001E2706" w:rsidP="00BC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FB7D" w14:textId="677404D6" w:rsidR="00BC399E" w:rsidRDefault="00EC27F0" w:rsidP="00660D4B">
    <w:pPr>
      <w:pStyle w:val="Footer"/>
    </w:pPr>
    <w:r>
      <w:rPr>
        <w:noProof/>
        <w:sz w:val="32"/>
        <w:szCs w:val="32"/>
        <w:lang w:val="en-US"/>
      </w:rPr>
      <w:drawing>
        <wp:inline distT="0" distB="0" distL="0" distR="0" wp14:anchorId="68EA833F" wp14:editId="07B9F6B6">
          <wp:extent cx="494495" cy="37975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sic vector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00" cy="39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0D4B">
      <w:t xml:space="preserve">                                                                           </w:t>
    </w:r>
    <w:r w:rsidR="00660D4B">
      <w:tab/>
    </w:r>
    <w:r w:rsidR="00660D4B">
      <w:tab/>
      <w:t xml:space="preserve">                   </w:t>
    </w:r>
    <w:r w:rsidR="00660D4B">
      <w:tab/>
    </w:r>
    <w:r w:rsidR="00660D4B">
      <w:tab/>
      <w:t xml:space="preserve">                            </w:t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  <w:r w:rsidR="00660D4B">
      <w:tab/>
    </w:r>
  </w:p>
  <w:p w14:paraId="5E4AE4D7" w14:textId="77777777" w:rsidR="00BC399E" w:rsidRDefault="00BC399E" w:rsidP="00BC399E">
    <w:pPr>
      <w:pStyle w:val="Footer"/>
    </w:pPr>
    <w:r>
      <w:t xml:space="preserve">       </w:t>
    </w:r>
    <w:r w:rsidR="00660D4B">
      <w:rPr>
        <w:noProof/>
        <w:lang w:val="en-US"/>
      </w:rPr>
      <w:drawing>
        <wp:inline distT="0" distB="0" distL="0" distR="0" wp14:anchorId="70D1AFFC" wp14:editId="37594B23">
          <wp:extent cx="7470140" cy="6505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848cd_vectoriz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65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 w:rsidRPr="00BC399E">
      <w:rPr>
        <w:color w:val="92D050"/>
      </w:rPr>
      <w:t xml:space="preserve">Paul Harrison: Director Phasic – </w:t>
    </w:r>
    <w:proofErr w:type="gramStart"/>
    <w:r w:rsidRPr="00BC399E">
      <w:rPr>
        <w:color w:val="92D050"/>
      </w:rPr>
      <w:t xml:space="preserve">Ltd </w:t>
    </w:r>
    <w:r>
      <w:rPr>
        <w:color w:val="92D050"/>
      </w:rPr>
      <w:t xml:space="preserve"> Tel</w:t>
    </w:r>
    <w:proofErr w:type="gramEnd"/>
    <w:r>
      <w:rPr>
        <w:color w:val="92D050"/>
      </w:rPr>
      <w:t xml:space="preserve"> :</w:t>
    </w:r>
    <w:r w:rsidRPr="00BC399E">
      <w:rPr>
        <w:color w:val="92D050"/>
      </w:rPr>
      <w:t>07960 751778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73DC" w14:textId="77777777" w:rsidR="001E2706" w:rsidRDefault="001E2706" w:rsidP="00BC399E">
      <w:pPr>
        <w:spacing w:after="0" w:line="240" w:lineRule="auto"/>
      </w:pPr>
      <w:r>
        <w:separator/>
      </w:r>
    </w:p>
  </w:footnote>
  <w:footnote w:type="continuationSeparator" w:id="0">
    <w:p w14:paraId="0BD47A8E" w14:textId="77777777" w:rsidR="001E2706" w:rsidRDefault="001E2706" w:rsidP="00BC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60D2" w14:textId="77777777" w:rsidR="00660D4B" w:rsidRDefault="00660D4B">
    <w:pPr>
      <w:pStyle w:val="Header"/>
    </w:pPr>
  </w:p>
  <w:p w14:paraId="7DBD28D5" w14:textId="77777777" w:rsidR="00660D4B" w:rsidRDefault="00660D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7B5"/>
    <w:multiLevelType w:val="hybridMultilevel"/>
    <w:tmpl w:val="2716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E6F"/>
    <w:multiLevelType w:val="hybridMultilevel"/>
    <w:tmpl w:val="0F88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19CB"/>
    <w:multiLevelType w:val="hybridMultilevel"/>
    <w:tmpl w:val="4F92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C67"/>
    <w:multiLevelType w:val="hybridMultilevel"/>
    <w:tmpl w:val="51F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BE"/>
    <w:rsid w:val="001E2706"/>
    <w:rsid w:val="001F0595"/>
    <w:rsid w:val="002A3EEE"/>
    <w:rsid w:val="0037418C"/>
    <w:rsid w:val="003F0E45"/>
    <w:rsid w:val="004343AE"/>
    <w:rsid w:val="00472BDA"/>
    <w:rsid w:val="004E34D5"/>
    <w:rsid w:val="004E50BE"/>
    <w:rsid w:val="00514E2C"/>
    <w:rsid w:val="005F60A3"/>
    <w:rsid w:val="00621EC8"/>
    <w:rsid w:val="00660D4B"/>
    <w:rsid w:val="00692123"/>
    <w:rsid w:val="006A585D"/>
    <w:rsid w:val="008167BE"/>
    <w:rsid w:val="0085074A"/>
    <w:rsid w:val="009814CA"/>
    <w:rsid w:val="009E0EB9"/>
    <w:rsid w:val="00AE2173"/>
    <w:rsid w:val="00AF7847"/>
    <w:rsid w:val="00BC399E"/>
    <w:rsid w:val="00C9711D"/>
    <w:rsid w:val="00CA686F"/>
    <w:rsid w:val="00D23391"/>
    <w:rsid w:val="00D31BF4"/>
    <w:rsid w:val="00D7486F"/>
    <w:rsid w:val="00D86C32"/>
    <w:rsid w:val="00EA2B16"/>
    <w:rsid w:val="00EA62C0"/>
    <w:rsid w:val="00EC0A6A"/>
    <w:rsid w:val="00EC27F0"/>
    <w:rsid w:val="00FA06A0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34C91"/>
  <w15:docId w15:val="{E54699B0-DB83-4307-98D8-C4306A12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9E"/>
  </w:style>
  <w:style w:type="paragraph" w:styleId="Footer">
    <w:name w:val="footer"/>
    <w:basedOn w:val="Normal"/>
    <w:link w:val="FooterChar"/>
    <w:uiPriority w:val="99"/>
    <w:unhideWhenUsed/>
    <w:rsid w:val="00BC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Sue Harrison</cp:lastModifiedBy>
  <cp:revision>2</cp:revision>
  <cp:lastPrinted>2019-05-24T17:47:00Z</cp:lastPrinted>
  <dcterms:created xsi:type="dcterms:W3CDTF">2020-03-27T11:54:00Z</dcterms:created>
  <dcterms:modified xsi:type="dcterms:W3CDTF">2020-03-27T11:54:00Z</dcterms:modified>
</cp:coreProperties>
</file>